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CFAEA" w14:textId="23A5BBD1" w:rsidR="00DF5A20" w:rsidRDefault="00DF5A20" w:rsidP="00DF5A20">
      <w:pPr>
        <w:jc w:val="center"/>
        <w:rPr>
          <w:rFonts w:ascii="Times" w:eastAsia="Times New Roman" w:hAnsi="Times" w:cs="Times New Roman"/>
          <w:b/>
        </w:rPr>
      </w:pPr>
      <w:r>
        <w:rPr>
          <w:rFonts w:ascii="Times" w:eastAsia="Times New Roman" w:hAnsi="Times" w:cs="Times New Roman"/>
          <w:b/>
        </w:rPr>
        <w:t>Option B HW—Short reading on Plato (Boris Johnson)</w:t>
      </w:r>
    </w:p>
    <w:p w14:paraId="2822F664" w14:textId="77777777" w:rsidR="00DF5A20" w:rsidRPr="00DF5A20" w:rsidRDefault="00DF5A20" w:rsidP="00DF5A20">
      <w:pPr>
        <w:jc w:val="center"/>
        <w:rPr>
          <w:rFonts w:ascii="Times" w:eastAsia="Times New Roman" w:hAnsi="Times" w:cs="Times New Roman"/>
          <w:b/>
        </w:rPr>
      </w:pPr>
    </w:p>
    <w:p w14:paraId="3B33F60B" w14:textId="213966DE" w:rsidR="00FE5AFF" w:rsidRPr="00DF5A20" w:rsidRDefault="00FE5AFF" w:rsidP="00EE4A47">
      <w:pPr>
        <w:rPr>
          <w:rFonts w:ascii="Times" w:eastAsia="Times New Roman" w:hAnsi="Times" w:cs="Times New Roman"/>
          <w:i/>
        </w:rPr>
      </w:pPr>
      <w:r w:rsidRPr="00DF5A20">
        <w:rPr>
          <w:rFonts w:ascii="Times" w:eastAsia="Times New Roman" w:hAnsi="Times" w:cs="Times New Roman"/>
          <w:i/>
        </w:rPr>
        <w:t xml:space="preserve">In July of 2019, Boris Johnson became prime minister of Great Britain. The British magazine “The Economist” wrote the following critical article, </w:t>
      </w:r>
      <w:r w:rsidR="00055496">
        <w:rPr>
          <w:rFonts w:ascii="Times" w:eastAsia="Times New Roman" w:hAnsi="Times" w:cs="Times New Roman"/>
          <w:i/>
        </w:rPr>
        <w:t>arguing that</w:t>
      </w:r>
      <w:r w:rsidRPr="00DF5A20">
        <w:rPr>
          <w:rFonts w:ascii="Times" w:eastAsia="Times New Roman" w:hAnsi="Times" w:cs="Times New Roman"/>
          <w:i/>
        </w:rPr>
        <w:t xml:space="preserve"> Johnson </w:t>
      </w:r>
      <w:r w:rsidR="00055496">
        <w:rPr>
          <w:rFonts w:ascii="Times" w:eastAsia="Times New Roman" w:hAnsi="Times" w:cs="Times New Roman"/>
          <w:i/>
        </w:rPr>
        <w:t xml:space="preserve">doesn’t measure up </w:t>
      </w:r>
      <w:r w:rsidRPr="00DF5A20">
        <w:rPr>
          <w:rFonts w:ascii="Times" w:eastAsia="Times New Roman" w:hAnsi="Times" w:cs="Times New Roman"/>
          <w:i/>
        </w:rPr>
        <w:t>against Plato’s standards for a</w:t>
      </w:r>
      <w:r w:rsidR="00170D38">
        <w:rPr>
          <w:rFonts w:ascii="Times" w:eastAsia="Times New Roman" w:hAnsi="Times" w:cs="Times New Roman"/>
          <w:i/>
        </w:rPr>
        <w:t>n ideal,</w:t>
      </w:r>
      <w:r w:rsidRPr="00DF5A20">
        <w:rPr>
          <w:rFonts w:ascii="Times" w:eastAsia="Times New Roman" w:hAnsi="Times" w:cs="Times New Roman"/>
          <w:i/>
        </w:rPr>
        <w:t xml:space="preserve"> wise leader. </w:t>
      </w:r>
    </w:p>
    <w:p w14:paraId="14CD1662" w14:textId="1531DFBD" w:rsidR="00FE5AFF" w:rsidRPr="00DF5A20" w:rsidRDefault="00665575" w:rsidP="00EE4A47">
      <w:pPr>
        <w:rPr>
          <w:rFonts w:ascii="Times" w:eastAsia="Times New Roman" w:hAnsi="Times" w:cs="Times New Roman"/>
          <w:i/>
        </w:rPr>
      </w:pPr>
      <w:r>
        <w:rPr>
          <w:rFonts w:ascii="Times" w:eastAsia="Times New Roman" w:hAnsi="Times" w:cs="Times New Roman"/>
          <w:i/>
        </w:rPr>
        <w:t>In ½-1</w:t>
      </w:r>
      <w:bookmarkStart w:id="0" w:name="_GoBack"/>
      <w:bookmarkEnd w:id="0"/>
      <w:r w:rsidR="00FE5AFF" w:rsidRPr="00DF5A20">
        <w:rPr>
          <w:rFonts w:ascii="Times" w:eastAsia="Times New Roman" w:hAnsi="Times" w:cs="Times New Roman"/>
          <w:i/>
        </w:rPr>
        <w:t xml:space="preserve"> page of writing (Times New Roman, 12 point font, 1.5 line spacing, shared with </w:t>
      </w:r>
      <w:hyperlink r:id="rId5" w:history="1">
        <w:r w:rsidR="00FE5AFF" w:rsidRPr="00DF5A20">
          <w:rPr>
            <w:rStyle w:val="Hyperlink"/>
            <w:rFonts w:ascii="Times" w:eastAsia="Times New Roman" w:hAnsi="Times" w:cs="Times New Roman"/>
            <w:i/>
          </w:rPr>
          <w:t>nbutkevich@tamdistrict.org</w:t>
        </w:r>
      </w:hyperlink>
      <w:r w:rsidR="00FE5AFF" w:rsidRPr="00DF5A20">
        <w:rPr>
          <w:rFonts w:ascii="Times" w:eastAsia="Times New Roman" w:hAnsi="Times" w:cs="Times New Roman"/>
          <w:i/>
        </w:rPr>
        <w:t>):</w:t>
      </w:r>
    </w:p>
    <w:p w14:paraId="1A1B9B80" w14:textId="0AFD820C" w:rsidR="00FE5AFF" w:rsidRPr="00DF5A20" w:rsidRDefault="00FE5AFF" w:rsidP="00FE5AFF">
      <w:pPr>
        <w:pStyle w:val="ListParagraph"/>
        <w:numPr>
          <w:ilvl w:val="0"/>
          <w:numId w:val="1"/>
        </w:numPr>
        <w:rPr>
          <w:rFonts w:ascii="Times" w:eastAsia="Times New Roman" w:hAnsi="Times" w:cs="Times New Roman"/>
          <w:i/>
        </w:rPr>
      </w:pPr>
      <w:r w:rsidRPr="00DF5A20">
        <w:rPr>
          <w:rFonts w:ascii="Times" w:eastAsia="Times New Roman" w:hAnsi="Times" w:cs="Times New Roman"/>
          <w:b/>
          <w:i/>
          <w:u w:val="single"/>
        </w:rPr>
        <w:t>Summarize</w:t>
      </w:r>
      <w:r w:rsidRPr="00DF5A20">
        <w:rPr>
          <w:rFonts w:ascii="Times" w:eastAsia="Times New Roman" w:hAnsi="Times" w:cs="Times New Roman"/>
          <w:i/>
        </w:rPr>
        <w:t xml:space="preserve"> the main points of the </w:t>
      </w:r>
      <w:r w:rsidR="00055496">
        <w:rPr>
          <w:rFonts w:ascii="Times" w:eastAsia="Times New Roman" w:hAnsi="Times" w:cs="Times New Roman"/>
          <w:i/>
        </w:rPr>
        <w:t xml:space="preserve">article. What makes up an </w:t>
      </w:r>
      <w:r w:rsidRPr="00DF5A20">
        <w:rPr>
          <w:rFonts w:ascii="Times" w:eastAsia="Times New Roman" w:hAnsi="Times" w:cs="Times New Roman"/>
          <w:i/>
        </w:rPr>
        <w:t>ideal leader</w:t>
      </w:r>
      <w:r w:rsidR="00055496">
        <w:rPr>
          <w:rFonts w:ascii="Times" w:eastAsia="Times New Roman" w:hAnsi="Times" w:cs="Times New Roman"/>
          <w:i/>
        </w:rPr>
        <w:t xml:space="preserve"> and why does Plato think all democracies are doomed to failure?</w:t>
      </w:r>
      <w:r w:rsidRPr="00DF5A20">
        <w:rPr>
          <w:rFonts w:ascii="Times" w:eastAsia="Times New Roman" w:hAnsi="Times" w:cs="Times New Roman"/>
          <w:i/>
        </w:rPr>
        <w:t xml:space="preserve"> </w:t>
      </w:r>
    </w:p>
    <w:p w14:paraId="093520F5" w14:textId="67648E47" w:rsidR="00055496" w:rsidRDefault="00FE5AFF" w:rsidP="00FE5AFF">
      <w:pPr>
        <w:pStyle w:val="ListParagraph"/>
        <w:numPr>
          <w:ilvl w:val="0"/>
          <w:numId w:val="1"/>
        </w:numPr>
        <w:rPr>
          <w:rFonts w:ascii="Times" w:eastAsia="Times New Roman" w:hAnsi="Times" w:cs="Times New Roman"/>
          <w:i/>
        </w:rPr>
      </w:pPr>
      <w:r w:rsidRPr="00DF5A20">
        <w:rPr>
          <w:rFonts w:ascii="Times" w:eastAsia="Times New Roman" w:hAnsi="Times" w:cs="Times New Roman"/>
          <w:b/>
          <w:i/>
          <w:u w:val="single"/>
        </w:rPr>
        <w:t>Analysis:</w:t>
      </w:r>
      <w:r w:rsidRPr="00DF5A20">
        <w:rPr>
          <w:rFonts w:ascii="Times" w:eastAsia="Times New Roman" w:hAnsi="Times" w:cs="Times New Roman"/>
          <w:i/>
        </w:rPr>
        <w:t xml:space="preserve"> </w:t>
      </w:r>
      <w:r w:rsidR="00055496">
        <w:rPr>
          <w:rFonts w:ascii="Times" w:eastAsia="Times New Roman" w:hAnsi="Times" w:cs="Times New Roman"/>
        </w:rPr>
        <w:t xml:space="preserve">Pick ONE of the following </w:t>
      </w:r>
      <w:r w:rsidR="002B4C13">
        <w:rPr>
          <w:rFonts w:ascii="Times" w:eastAsia="Times New Roman" w:hAnsi="Times" w:cs="Times New Roman"/>
        </w:rPr>
        <w:t xml:space="preserve">analysis </w:t>
      </w:r>
      <w:r w:rsidR="00055496">
        <w:rPr>
          <w:rFonts w:ascii="Times" w:eastAsia="Times New Roman" w:hAnsi="Times" w:cs="Times New Roman"/>
        </w:rPr>
        <w:t>prompts.</w:t>
      </w:r>
    </w:p>
    <w:p w14:paraId="618A8ADF" w14:textId="6276B6C9" w:rsidR="00FE5AFF" w:rsidRPr="00055496" w:rsidRDefault="00FE5AFF" w:rsidP="00055496">
      <w:pPr>
        <w:pStyle w:val="ListParagraph"/>
        <w:numPr>
          <w:ilvl w:val="1"/>
          <w:numId w:val="1"/>
        </w:numPr>
        <w:rPr>
          <w:rFonts w:ascii="Times" w:eastAsia="Times New Roman" w:hAnsi="Times" w:cs="Times New Roman"/>
          <w:i/>
        </w:rPr>
      </w:pPr>
      <w:r w:rsidRPr="00DF5A20">
        <w:rPr>
          <w:rFonts w:ascii="Times" w:eastAsia="Times New Roman" w:hAnsi="Times" w:cs="Times New Roman"/>
          <w:i/>
        </w:rPr>
        <w:t xml:space="preserve">Are Plato’s ideals realistic </w:t>
      </w:r>
      <w:r w:rsidR="00055496">
        <w:rPr>
          <w:rFonts w:ascii="Times" w:eastAsia="Times New Roman" w:hAnsi="Times" w:cs="Times New Roman"/>
          <w:i/>
        </w:rPr>
        <w:t xml:space="preserve">for </w:t>
      </w:r>
      <w:r w:rsidRPr="00DF5A20">
        <w:rPr>
          <w:rFonts w:ascii="Times" w:eastAsia="Times New Roman" w:hAnsi="Times" w:cs="Times New Roman"/>
          <w:i/>
        </w:rPr>
        <w:t>today</w:t>
      </w:r>
      <w:r w:rsidR="00055496">
        <w:rPr>
          <w:rFonts w:ascii="Times" w:eastAsia="Times New Roman" w:hAnsi="Times" w:cs="Times New Roman"/>
          <w:i/>
        </w:rPr>
        <w:t>’s leaders</w:t>
      </w:r>
      <w:r w:rsidRPr="00DF5A20">
        <w:rPr>
          <w:rFonts w:ascii="Times" w:eastAsia="Times New Roman" w:hAnsi="Times" w:cs="Times New Roman"/>
          <w:i/>
        </w:rPr>
        <w:t xml:space="preserve">? Why or why not? You can use modern world leaders as examples to </w:t>
      </w:r>
      <w:r w:rsidRPr="00DF5A20">
        <w:rPr>
          <w:rFonts w:ascii="Times" w:eastAsia="Times New Roman" w:hAnsi="Times" w:cs="Times New Roman"/>
          <w:b/>
          <w:i/>
          <w:u w:val="single"/>
        </w:rPr>
        <w:t>back up your arguments.</w:t>
      </w:r>
    </w:p>
    <w:p w14:paraId="7F4F319B" w14:textId="2C245C79" w:rsidR="00055496" w:rsidRPr="00DF5A20" w:rsidRDefault="00055496" w:rsidP="00055496">
      <w:pPr>
        <w:pStyle w:val="ListParagraph"/>
        <w:numPr>
          <w:ilvl w:val="1"/>
          <w:numId w:val="1"/>
        </w:numPr>
        <w:rPr>
          <w:rFonts w:ascii="Times" w:eastAsia="Times New Roman" w:hAnsi="Times" w:cs="Times New Roman"/>
          <w:i/>
        </w:rPr>
      </w:pPr>
      <w:r>
        <w:rPr>
          <w:rFonts w:ascii="Times" w:eastAsia="Times New Roman" w:hAnsi="Times" w:cs="Times New Roman"/>
          <w:i/>
        </w:rPr>
        <w:t>Assume, for argument’s sake, that Plato is correct—all democracies eventually fail</w:t>
      </w:r>
      <w:r w:rsidR="00ED641E">
        <w:rPr>
          <w:rFonts w:ascii="Times" w:eastAsia="Times New Roman" w:hAnsi="Times" w:cs="Times New Roman"/>
          <w:i/>
        </w:rPr>
        <w:t xml:space="preserve"> and become dictatorships</w:t>
      </w:r>
      <w:r>
        <w:rPr>
          <w:rFonts w:ascii="Times" w:eastAsia="Times New Roman" w:hAnsi="Times" w:cs="Times New Roman"/>
          <w:i/>
        </w:rPr>
        <w:t xml:space="preserve">. What </w:t>
      </w:r>
      <w:r w:rsidR="002B4C13">
        <w:rPr>
          <w:rFonts w:ascii="Times" w:eastAsia="Times New Roman" w:hAnsi="Times" w:cs="Times New Roman"/>
          <w:i/>
        </w:rPr>
        <w:t xml:space="preserve">do you think </w:t>
      </w:r>
      <w:r>
        <w:rPr>
          <w:rFonts w:ascii="Times" w:eastAsia="Times New Roman" w:hAnsi="Times" w:cs="Times New Roman"/>
          <w:i/>
        </w:rPr>
        <w:t xml:space="preserve">citizens </w:t>
      </w:r>
      <w:r w:rsidR="002B4C13">
        <w:rPr>
          <w:rFonts w:ascii="Times" w:eastAsia="Times New Roman" w:hAnsi="Times" w:cs="Times New Roman"/>
          <w:i/>
        </w:rPr>
        <w:t xml:space="preserve">should </w:t>
      </w:r>
      <w:r>
        <w:rPr>
          <w:rFonts w:ascii="Times" w:eastAsia="Times New Roman" w:hAnsi="Times" w:cs="Times New Roman"/>
          <w:i/>
        </w:rPr>
        <w:t>do to help prevent this bad outcome?</w:t>
      </w:r>
    </w:p>
    <w:p w14:paraId="44238771" w14:textId="04505D65" w:rsidR="00EE4A47" w:rsidRPr="00EE4A47" w:rsidRDefault="00EE4A47" w:rsidP="00EE4A47">
      <w:pPr>
        <w:rPr>
          <w:rFonts w:ascii="Times" w:eastAsia="Times New Roman" w:hAnsi="Times" w:cs="Times New Roman"/>
          <w:color w:val="121212"/>
          <w:spacing w:val="-11"/>
        </w:rPr>
      </w:pPr>
      <w:r w:rsidRPr="00EE4A47">
        <w:rPr>
          <w:rFonts w:ascii="Times" w:eastAsia="Times New Roman" w:hAnsi="Times" w:cs="Times New Roman"/>
        </w:rPr>
        <w:br/>
      </w:r>
      <w:r w:rsidRPr="00EE4A47">
        <w:rPr>
          <w:rFonts w:ascii="Times" w:eastAsia="Times New Roman" w:hAnsi="Times" w:cs="Times New Roman"/>
          <w:color w:val="7A7A7A"/>
          <w:spacing w:val="3"/>
        </w:rPr>
        <w:t>Excerpts from “</w:t>
      </w:r>
      <w:r w:rsidRPr="00EE4A47">
        <w:rPr>
          <w:rFonts w:ascii="Times" w:eastAsia="Times New Roman" w:hAnsi="Times" w:cs="Times New Roman"/>
          <w:color w:val="121212"/>
          <w:spacing w:val="-11"/>
        </w:rPr>
        <w:t xml:space="preserve">What would Plato make of Boris Johnson?” The Economist </w:t>
      </w:r>
    </w:p>
    <w:p w14:paraId="220FC0C9" w14:textId="77777777" w:rsidR="00EE4A47" w:rsidRPr="00EE4A47" w:rsidRDefault="00665575" w:rsidP="00EE4A47">
      <w:pPr>
        <w:rPr>
          <w:rFonts w:ascii="Times" w:eastAsia="Times New Roman" w:hAnsi="Times" w:cs="Times New Roman"/>
        </w:rPr>
      </w:pPr>
      <w:hyperlink r:id="rId6" w:history="1">
        <w:r w:rsidR="00EE4A47" w:rsidRPr="00EE4A47">
          <w:rPr>
            <w:rFonts w:ascii="Times" w:eastAsia="Times New Roman" w:hAnsi="Times" w:cs="Times New Roman"/>
            <w:color w:val="0000FF"/>
            <w:u w:val="single"/>
          </w:rPr>
          <w:t>https://www.economist.com/britain/2019/06/22/what-would-plato-make-of-boris-johnson</w:t>
        </w:r>
      </w:hyperlink>
    </w:p>
    <w:p w14:paraId="5163A47A" w14:textId="77777777" w:rsidR="00EE4A47" w:rsidRPr="00EE4A47" w:rsidRDefault="00EE4A47" w:rsidP="00EE4A47">
      <w:pPr>
        <w:rPr>
          <w:rFonts w:ascii="Times" w:eastAsia="Times New Roman" w:hAnsi="Times" w:cs="Times New Roman"/>
        </w:rPr>
      </w:pPr>
    </w:p>
    <w:p w14:paraId="76A9C4C4" w14:textId="77777777" w:rsidR="00EE4A47" w:rsidRPr="00EE4A47" w:rsidRDefault="00EE4A47" w:rsidP="00EE4A47">
      <w:pPr>
        <w:rPr>
          <w:rFonts w:ascii="Times" w:eastAsia="Times New Roman" w:hAnsi="Times" w:cs="Times New Roman"/>
          <w:color w:val="7A7A7A"/>
          <w:spacing w:val="3"/>
        </w:rPr>
      </w:pPr>
    </w:p>
    <w:p w14:paraId="69EE9B58" w14:textId="77777777" w:rsidR="00EE4A47" w:rsidRPr="00EE4A47" w:rsidRDefault="00EE4A47" w:rsidP="00EE4A47">
      <w:pPr>
        <w:rPr>
          <w:rFonts w:ascii="Times" w:eastAsia="Times New Roman" w:hAnsi="Times" w:cs="Times New Roman"/>
        </w:rPr>
      </w:pPr>
      <w:r w:rsidRPr="00EE4A47">
        <w:rPr>
          <w:rFonts w:ascii="Times" w:eastAsia="Times New Roman" w:hAnsi="Times" w:cs="Times New Roman"/>
          <w:color w:val="7A7A7A"/>
          <w:spacing w:val="3"/>
        </w:rPr>
        <w:t>Jun 22nd 2019</w:t>
      </w:r>
    </w:p>
    <w:p w14:paraId="01CA80D3" w14:textId="77777777" w:rsidR="00EE4A47" w:rsidRPr="00EE4A47" w:rsidRDefault="00EE4A47" w:rsidP="00EE4A47">
      <w:pPr>
        <w:spacing w:before="100" w:beforeAutospacing="1" w:after="100" w:afterAutospacing="1"/>
        <w:rPr>
          <w:rFonts w:ascii="Times" w:eastAsia="Times New Roman" w:hAnsi="Times" w:cs="Times New Roman"/>
          <w:color w:val="121212"/>
        </w:rPr>
      </w:pPr>
      <w:r w:rsidRPr="00EE4A47">
        <w:rPr>
          <w:rFonts w:ascii="Times" w:eastAsia="Times New Roman" w:hAnsi="Times" w:cs="Times New Roman"/>
          <w:color w:val="121212"/>
        </w:rPr>
        <w:t xml:space="preserve">In “The Republic”, Plato argued that the most important qualities in a statesman were truthfulness and expertise. A good statesman will “never willingly tolerate an untruth”. (“Is it possible to combine in the same character a love of wisdom and a love of falsehood?” one of Plato’s characters asks. “Quite impossible,” comes the reply.) He will spend his life studying everything that he needs to make him a good captain of the ship of state—“the seasons of the year, the sky, the stars, the winds and other professional subjects”… </w:t>
      </w:r>
    </w:p>
    <w:p w14:paraId="50BCC9CF" w14:textId="78F84C7F" w:rsidR="00EE4A47" w:rsidRPr="00EE4A47" w:rsidRDefault="00EE4A47" w:rsidP="00EE4A47">
      <w:pPr>
        <w:spacing w:before="100" w:beforeAutospacing="1" w:after="100" w:afterAutospacing="1"/>
        <w:rPr>
          <w:rFonts w:ascii="Times" w:eastAsia="Times New Roman" w:hAnsi="Times" w:cs="Times New Roman"/>
          <w:color w:val="121212"/>
        </w:rPr>
      </w:pPr>
      <w:r w:rsidRPr="00EE4A47">
        <w:rPr>
          <w:rFonts w:ascii="Times" w:eastAsia="Times New Roman" w:hAnsi="Times" w:cs="Times New Roman"/>
          <w:color w:val="121212"/>
        </w:rPr>
        <w:t xml:space="preserve">[The] surest signs of a bad leader are narcissism </w:t>
      </w:r>
      <w:r w:rsidR="00170D38">
        <w:rPr>
          <w:rFonts w:ascii="Times" w:eastAsia="Times New Roman" w:hAnsi="Times" w:cs="Times New Roman"/>
          <w:color w:val="121212"/>
        </w:rPr>
        <w:t xml:space="preserve">[excessive love of </w:t>
      </w:r>
      <w:proofErr w:type="spellStart"/>
      <w:r w:rsidR="00170D38">
        <w:rPr>
          <w:rFonts w:ascii="Times" w:eastAsia="Times New Roman" w:hAnsi="Times" w:cs="Times New Roman"/>
          <w:color w:val="121212"/>
        </w:rPr>
        <w:t>self</w:t>
      </w:r>
      <w:proofErr w:type="spellEnd"/>
      <w:r w:rsidR="00170D38">
        <w:rPr>
          <w:rFonts w:ascii="Times" w:eastAsia="Times New Roman" w:hAnsi="Times" w:cs="Times New Roman"/>
          <w:color w:val="121212"/>
        </w:rPr>
        <w:t xml:space="preserve">] </w:t>
      </w:r>
      <w:r w:rsidRPr="00EE4A47">
        <w:rPr>
          <w:rFonts w:ascii="Times" w:eastAsia="Times New Roman" w:hAnsi="Times" w:cs="Times New Roman"/>
          <w:color w:val="121212"/>
        </w:rPr>
        <w:t xml:space="preserve">and self-indulgence. The poor statesman is an eloquent flatterer, who relies on his ability to entertain the masses with speeches and comic turns, but doesn’t bother to develop a coherent view of the world. Plato was particularly vitriolic [angry] about the scions [sons] of the upper classes who are offered the opportunity to study philosophy while young but don’t apply themselves, because they think they are so talented that they needn’t earn their place at the top table… </w:t>
      </w:r>
    </w:p>
    <w:p w14:paraId="7596FC04" w14:textId="4A14FADA" w:rsidR="00EE4A47" w:rsidRPr="00EE4A47" w:rsidRDefault="00EE4A47" w:rsidP="00EE4A47">
      <w:pPr>
        <w:spacing w:before="100" w:beforeAutospacing="1" w:after="100" w:afterAutospacing="1"/>
        <w:rPr>
          <w:rFonts w:ascii="Times" w:eastAsia="Times New Roman" w:hAnsi="Times" w:cs="Times New Roman"/>
          <w:color w:val="121212"/>
        </w:rPr>
      </w:pPr>
      <w:r w:rsidRPr="00EE4A47">
        <w:rPr>
          <w:rFonts w:ascii="Times" w:eastAsia="Times New Roman" w:hAnsi="Times" w:cs="Times New Roman"/>
          <w:color w:val="121212"/>
        </w:rPr>
        <w:t>“The Republic” is haunted by the fear that democracies eventually degenerate into tyrannies</w:t>
      </w:r>
      <w:r w:rsidR="00170D38">
        <w:rPr>
          <w:rFonts w:ascii="Times" w:eastAsia="Times New Roman" w:hAnsi="Times" w:cs="Times New Roman"/>
          <w:color w:val="121212"/>
        </w:rPr>
        <w:t xml:space="preserve"> [dictatorships]</w:t>
      </w:r>
      <w:r w:rsidRPr="00EE4A47">
        <w:rPr>
          <w:rFonts w:ascii="Times" w:eastAsia="Times New Roman" w:hAnsi="Times" w:cs="Times New Roman"/>
          <w:color w:val="121212"/>
        </w:rPr>
        <w:t xml:space="preserve">. Democracy is the most alluring [attractive] form of government: “the diversity of its characters, like the different colors in a patterned dress, make it look very attractive.” But it is inherently unstable. Citizens are so consumed by pleasure-seeking that they beggar [bankrupt] the economy; so hostile to authority that they ignore the advice of experts; and so committed to </w:t>
      </w:r>
      <w:proofErr w:type="gramStart"/>
      <w:r w:rsidRPr="00EE4A47">
        <w:rPr>
          <w:rFonts w:ascii="Times" w:eastAsia="Times New Roman" w:hAnsi="Times" w:cs="Times New Roman"/>
          <w:color w:val="121212"/>
        </w:rPr>
        <w:t>liberty</w:t>
      </w:r>
      <w:proofErr w:type="gramEnd"/>
      <w:r w:rsidRPr="00EE4A47">
        <w:rPr>
          <w:rFonts w:ascii="Times" w:eastAsia="Times New Roman" w:hAnsi="Times" w:cs="Times New Roman"/>
          <w:color w:val="121212"/>
        </w:rPr>
        <w:t xml:space="preserve"> that they lose any common purpose.</w:t>
      </w:r>
    </w:p>
    <w:p w14:paraId="3C4F12ED" w14:textId="32AECC7F" w:rsidR="00EE4A47" w:rsidRPr="00EE4A47" w:rsidRDefault="00EE4A47" w:rsidP="00EE4A47">
      <w:pPr>
        <w:spacing w:before="100" w:beforeAutospacing="1" w:after="100" w:afterAutospacing="1"/>
        <w:rPr>
          <w:rFonts w:ascii="Times" w:eastAsia="Times New Roman" w:hAnsi="Times" w:cs="Times New Roman"/>
          <w:color w:val="121212"/>
        </w:rPr>
      </w:pPr>
      <w:r w:rsidRPr="00EE4A47">
        <w:rPr>
          <w:rFonts w:ascii="Times" w:eastAsia="Times New Roman" w:hAnsi="Times" w:cs="Times New Roman"/>
          <w:color w:val="121212"/>
        </w:rPr>
        <w:t xml:space="preserve">As democracies collapse under the pressure of their contradictions, panicked citizens look for salvation in a </w:t>
      </w:r>
      <w:r w:rsidRPr="00EE4A47">
        <w:rPr>
          <w:rFonts w:ascii="Times" w:eastAsia="Times New Roman" w:hAnsi="Times" w:cs="Times New Roman"/>
          <w:b/>
          <w:color w:val="121212"/>
        </w:rPr>
        <w:t>demagogue</w:t>
      </w:r>
      <w:r w:rsidRPr="00EE4A47">
        <w:rPr>
          <w:rFonts w:ascii="Times" w:eastAsia="Times New Roman" w:hAnsi="Times" w:cs="Times New Roman"/>
          <w:color w:val="121212"/>
        </w:rPr>
        <w:t xml:space="preserve">. These are men who love power, but cannot control their own desires for “holidays and dinners and parties and girlfriends and so on”. Plato calls them the “most </w:t>
      </w:r>
      <w:r w:rsidRPr="00EE4A47">
        <w:rPr>
          <w:rFonts w:ascii="Times" w:eastAsia="Times New Roman" w:hAnsi="Times" w:cs="Times New Roman"/>
          <w:color w:val="121212"/>
        </w:rPr>
        <w:lastRenderedPageBreak/>
        <w:t xml:space="preserve">wretched [miserable] of men because of the disorder raging within them”. Citizens are so consumed by fear that they think these wretches </w:t>
      </w:r>
      <w:r w:rsidR="00170D38">
        <w:rPr>
          <w:rFonts w:ascii="Times" w:eastAsia="Times New Roman" w:hAnsi="Times" w:cs="Times New Roman"/>
          <w:color w:val="121212"/>
        </w:rPr>
        <w:t xml:space="preserve">[miserable people] </w:t>
      </w:r>
      <w:r w:rsidRPr="00EE4A47">
        <w:rPr>
          <w:rFonts w:ascii="Times" w:eastAsia="Times New Roman" w:hAnsi="Times" w:cs="Times New Roman"/>
          <w:color w:val="121212"/>
        </w:rPr>
        <w:t>have magical abilities to solve the country’s problems and restore proper order. Demagogues get their start by “taking over a particularly obedient mob”, before seizing control of the country. But the more power they acquire the worse things become, “for the doctor removes the poison and leaves the healthy elements in the body, while the tyrant does the opposite.”</w:t>
      </w:r>
    </w:p>
    <w:p w14:paraId="4095D01C" w14:textId="575A2D2B" w:rsidR="00EE4A47" w:rsidRPr="00EE4A47" w:rsidRDefault="00EE4A47" w:rsidP="00EE4A47">
      <w:pPr>
        <w:spacing w:after="100" w:afterAutospacing="1"/>
        <w:rPr>
          <w:rFonts w:ascii="Times" w:eastAsia="Times New Roman" w:hAnsi="Times" w:cs="Times New Roman"/>
          <w:color w:val="121212"/>
        </w:rPr>
      </w:pPr>
      <w:r w:rsidRPr="00EE4A47">
        <w:rPr>
          <w:rFonts w:ascii="Times" w:eastAsia="Times New Roman" w:hAnsi="Times" w:cs="Times New Roman"/>
          <w:color w:val="121212"/>
        </w:rPr>
        <w:t xml:space="preserve">Democracies have proved more durable than Plato imagined. And his cure for the problems of democracy—the rule of </w:t>
      </w:r>
      <w:r w:rsidRPr="00EE4A47">
        <w:rPr>
          <w:rFonts w:ascii="Times" w:eastAsia="Times New Roman" w:hAnsi="Times" w:cs="Times New Roman"/>
          <w:b/>
          <w:color w:val="121212"/>
        </w:rPr>
        <w:t>philosopher-kings</w:t>
      </w:r>
      <w:r w:rsidR="00170D38">
        <w:rPr>
          <w:rFonts w:ascii="Times" w:eastAsia="Times New Roman" w:hAnsi="Times" w:cs="Times New Roman"/>
          <w:color w:val="121212"/>
        </w:rPr>
        <w:t xml:space="preserve"> [an elite group of a society’s smartest people given total power]</w:t>
      </w:r>
      <w:r w:rsidRPr="00EE4A47">
        <w:rPr>
          <w:rFonts w:ascii="Times" w:eastAsia="Times New Roman" w:hAnsi="Times" w:cs="Times New Roman"/>
          <w:color w:val="121212"/>
        </w:rPr>
        <w:t>—is eccentric to put it mildly. But he is right that character matters. Politicians can change their advisers or their policies, but character is sticky. He is also right that democracies can suddenly give way to populist authoritarianism.</w:t>
      </w:r>
      <w:r w:rsidR="00170D38">
        <w:rPr>
          <w:rFonts w:ascii="Times" w:eastAsia="Times New Roman" w:hAnsi="Times" w:cs="Times New Roman"/>
          <w:color w:val="121212"/>
        </w:rPr>
        <w:t xml:space="preserve"> [a dictatorship based on the idea that “The Leader” represents “The Common People” against an evil “Elite”].</w:t>
      </w:r>
      <w:r w:rsidRPr="00EE4A47">
        <w:rPr>
          <w:rFonts w:ascii="Times" w:eastAsia="Times New Roman" w:hAnsi="Times" w:cs="Times New Roman"/>
          <w:color w:val="121212"/>
        </w:rPr>
        <w:t xml:space="preserve"> Most have taken the precaution of constructing constitutional protections to save themselves from Plato’s nightmare… </w:t>
      </w:r>
    </w:p>
    <w:p w14:paraId="4E5D9CFC" w14:textId="77777777" w:rsidR="002A350B" w:rsidRPr="00EE4A47" w:rsidRDefault="002A350B">
      <w:pPr>
        <w:rPr>
          <w:rFonts w:ascii="Times" w:hAnsi="Times"/>
        </w:rPr>
      </w:pPr>
    </w:p>
    <w:sectPr w:rsidR="002A350B" w:rsidRPr="00EE4A47" w:rsidSect="00F77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87EF4"/>
    <w:multiLevelType w:val="hybridMultilevel"/>
    <w:tmpl w:val="E9749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A47"/>
    <w:rsid w:val="00055496"/>
    <w:rsid w:val="00087A53"/>
    <w:rsid w:val="00170D38"/>
    <w:rsid w:val="002A350B"/>
    <w:rsid w:val="002B4C13"/>
    <w:rsid w:val="00665575"/>
    <w:rsid w:val="00DF5A20"/>
    <w:rsid w:val="00ED641E"/>
    <w:rsid w:val="00EE4A47"/>
    <w:rsid w:val="00F77D52"/>
    <w:rsid w:val="00FE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2A2D0"/>
  <w14:defaultImageDpi w14:val="32767"/>
  <w15:chartTrackingRefBased/>
  <w15:docId w15:val="{3EE9ADAC-4E9D-124B-9A61-2320EC73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E4A4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4A4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E4A4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E4A47"/>
    <w:rPr>
      <w:i/>
      <w:iCs/>
    </w:rPr>
  </w:style>
  <w:style w:type="character" w:styleId="Hyperlink">
    <w:name w:val="Hyperlink"/>
    <w:basedOn w:val="DefaultParagraphFont"/>
    <w:uiPriority w:val="99"/>
    <w:unhideWhenUsed/>
    <w:rsid w:val="00EE4A47"/>
    <w:rPr>
      <w:color w:val="0000FF"/>
      <w:u w:val="single"/>
    </w:rPr>
  </w:style>
  <w:style w:type="character" w:customStyle="1" w:styleId="UnresolvedMention">
    <w:name w:val="Unresolved Mention"/>
    <w:basedOn w:val="DefaultParagraphFont"/>
    <w:uiPriority w:val="99"/>
    <w:rsid w:val="00FE5AFF"/>
    <w:rPr>
      <w:color w:val="605E5C"/>
      <w:shd w:val="clear" w:color="auto" w:fill="E1DFDD"/>
    </w:rPr>
  </w:style>
  <w:style w:type="paragraph" w:styleId="ListParagraph">
    <w:name w:val="List Paragraph"/>
    <w:basedOn w:val="Normal"/>
    <w:uiPriority w:val="34"/>
    <w:qFormat/>
    <w:rsid w:val="00FE5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793220">
      <w:bodyDiv w:val="1"/>
      <w:marLeft w:val="0"/>
      <w:marRight w:val="0"/>
      <w:marTop w:val="0"/>
      <w:marBottom w:val="0"/>
      <w:divBdr>
        <w:top w:val="none" w:sz="0" w:space="0" w:color="auto"/>
        <w:left w:val="none" w:sz="0" w:space="0" w:color="auto"/>
        <w:bottom w:val="none" w:sz="0" w:space="0" w:color="auto"/>
        <w:right w:val="none" w:sz="0" w:space="0" w:color="auto"/>
      </w:divBdr>
    </w:div>
    <w:div w:id="1065494665">
      <w:bodyDiv w:val="1"/>
      <w:marLeft w:val="0"/>
      <w:marRight w:val="0"/>
      <w:marTop w:val="0"/>
      <w:marBottom w:val="0"/>
      <w:divBdr>
        <w:top w:val="none" w:sz="0" w:space="0" w:color="auto"/>
        <w:left w:val="none" w:sz="0" w:space="0" w:color="auto"/>
        <w:bottom w:val="none" w:sz="0" w:space="0" w:color="auto"/>
        <w:right w:val="none" w:sz="0" w:space="0" w:color="auto"/>
      </w:divBdr>
    </w:div>
    <w:div w:id="1267694030">
      <w:bodyDiv w:val="1"/>
      <w:marLeft w:val="0"/>
      <w:marRight w:val="0"/>
      <w:marTop w:val="0"/>
      <w:marBottom w:val="0"/>
      <w:divBdr>
        <w:top w:val="none" w:sz="0" w:space="0" w:color="auto"/>
        <w:left w:val="none" w:sz="0" w:space="0" w:color="auto"/>
        <w:bottom w:val="none" w:sz="0" w:space="0" w:color="auto"/>
        <w:right w:val="none" w:sz="0" w:space="0" w:color="auto"/>
      </w:divBdr>
    </w:div>
    <w:div w:id="143243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onomist.com/britain/2019/06/22/what-would-plato-make-of-boris-johnson" TargetMode="External"/><Relationship Id="rId5" Type="http://schemas.openxmlformats.org/officeDocument/2006/relationships/hyperlink" Target="mailto:nbutkevich@tamdistri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Nickolai Butkevich</dc:creator>
  <cp:keywords/>
  <dc:description/>
  <cp:lastModifiedBy>Butkevich, Nickolai</cp:lastModifiedBy>
  <cp:revision>7</cp:revision>
  <dcterms:created xsi:type="dcterms:W3CDTF">2019-07-15T03:33:00Z</dcterms:created>
  <dcterms:modified xsi:type="dcterms:W3CDTF">2019-08-26T17:45:00Z</dcterms:modified>
</cp:coreProperties>
</file>